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8" w:rsidRPr="00044A75" w:rsidRDefault="00417798" w:rsidP="00044A75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</w:p>
    <w:p w:rsidR="00044A75" w:rsidRPr="00044A75" w:rsidRDefault="00E70084" w:rsidP="00A13843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044A75">
        <w:rPr>
          <w:rFonts w:ascii="Tahoma" w:eastAsia="Times New Roman" w:hAnsi="Tahoma" w:cs="Tahoma"/>
          <w:b/>
          <w:sz w:val="28"/>
          <w:szCs w:val="28"/>
        </w:rPr>
        <w:t xml:space="preserve">VYHLÁŠENÍ </w:t>
      </w:r>
      <w:r w:rsidR="00483560">
        <w:rPr>
          <w:rFonts w:ascii="Tahoma" w:eastAsia="Times New Roman" w:hAnsi="Tahoma" w:cs="Tahoma"/>
          <w:b/>
          <w:sz w:val="28"/>
          <w:szCs w:val="28"/>
        </w:rPr>
        <w:t>4</w:t>
      </w:r>
      <w:r w:rsidRPr="00044A75">
        <w:rPr>
          <w:rFonts w:ascii="Tahoma" w:eastAsia="Times New Roman" w:hAnsi="Tahoma" w:cs="Tahoma"/>
          <w:b/>
          <w:sz w:val="28"/>
          <w:szCs w:val="28"/>
        </w:rPr>
        <w:t>. KOLA PŘIJÍM</w:t>
      </w:r>
      <w:r w:rsidR="00573DEC" w:rsidRPr="00044A75">
        <w:rPr>
          <w:rFonts w:ascii="Tahoma" w:eastAsia="Times New Roman" w:hAnsi="Tahoma" w:cs="Tahoma"/>
          <w:b/>
          <w:sz w:val="28"/>
          <w:szCs w:val="28"/>
        </w:rPr>
        <w:t>ACÍHO ŘÍZENÍ</w:t>
      </w:r>
    </w:p>
    <w:p w:rsidR="00E70084" w:rsidRPr="00044A75" w:rsidRDefault="00573DEC" w:rsidP="00044A75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044A75">
        <w:rPr>
          <w:rFonts w:ascii="Tahoma" w:eastAsia="Times New Roman" w:hAnsi="Tahoma" w:cs="Tahoma"/>
          <w:b/>
          <w:sz w:val="28"/>
          <w:szCs w:val="28"/>
        </w:rPr>
        <w:t xml:space="preserve">PRO ŠKOLNÍ ROK </w:t>
      </w:r>
      <w:r w:rsidR="00F27280">
        <w:rPr>
          <w:rFonts w:ascii="Tahoma" w:eastAsia="Times New Roman" w:hAnsi="Tahoma" w:cs="Tahoma"/>
          <w:b/>
          <w:sz w:val="28"/>
          <w:szCs w:val="28"/>
        </w:rPr>
        <w:t>2020/2021</w:t>
      </w:r>
    </w:p>
    <w:p w:rsidR="00044A75" w:rsidRPr="00044A75" w:rsidRDefault="00044A75" w:rsidP="00044A75">
      <w:pPr>
        <w:jc w:val="both"/>
        <w:rPr>
          <w:rFonts w:ascii="Tahoma" w:hAnsi="Tahoma" w:cs="Tahoma"/>
        </w:rPr>
      </w:pPr>
    </w:p>
    <w:p w:rsidR="00044A75" w:rsidRPr="00A13843" w:rsidRDefault="00044A75" w:rsidP="003A0EA2">
      <w:pPr>
        <w:jc w:val="both"/>
        <w:rPr>
          <w:rFonts w:ascii="Tahoma" w:hAnsi="Tahoma" w:cs="Tahoma"/>
          <w:sz w:val="24"/>
          <w:szCs w:val="24"/>
        </w:rPr>
      </w:pPr>
      <w:r w:rsidRPr="00A13843">
        <w:rPr>
          <w:rFonts w:ascii="Tahoma" w:hAnsi="Tahoma" w:cs="Tahoma"/>
          <w:sz w:val="24"/>
          <w:szCs w:val="24"/>
        </w:rPr>
        <w:t>Ředitel</w:t>
      </w:r>
      <w:r w:rsidR="00E70084" w:rsidRPr="00A13843">
        <w:rPr>
          <w:rFonts w:ascii="Tahoma" w:hAnsi="Tahoma" w:cs="Tahoma"/>
          <w:sz w:val="24"/>
          <w:szCs w:val="24"/>
        </w:rPr>
        <w:t xml:space="preserve"> střední školy, jejíž činnost vykonává Střední zdravotnická škola, Karviná, příspěvková organizace, </w:t>
      </w:r>
      <w:r w:rsidR="00E70084" w:rsidRPr="00A13843">
        <w:rPr>
          <w:rFonts w:ascii="Tahoma" w:hAnsi="Tahoma" w:cs="Tahoma"/>
          <w:b/>
          <w:sz w:val="24"/>
          <w:szCs w:val="24"/>
        </w:rPr>
        <w:t>vyhlašuje</w:t>
      </w:r>
      <w:r w:rsidR="00E70084" w:rsidRPr="00A13843">
        <w:rPr>
          <w:rFonts w:ascii="Tahoma" w:hAnsi="Tahoma" w:cs="Tahoma"/>
          <w:sz w:val="24"/>
          <w:szCs w:val="24"/>
        </w:rPr>
        <w:t> ve smyslu ustanovení § 60</w:t>
      </w:r>
      <w:r w:rsidR="003A0EA2">
        <w:rPr>
          <w:rFonts w:ascii="Tahoma" w:hAnsi="Tahoma" w:cs="Tahoma"/>
          <w:sz w:val="24"/>
          <w:szCs w:val="24"/>
        </w:rPr>
        <w:t xml:space="preserve"> f </w:t>
      </w:r>
      <w:r w:rsidR="00E70084" w:rsidRPr="00A13843">
        <w:rPr>
          <w:rFonts w:ascii="Tahoma" w:hAnsi="Tahoma" w:cs="Tahoma"/>
          <w:sz w:val="24"/>
          <w:szCs w:val="24"/>
        </w:rPr>
        <w:t>zákona č. 561/2004 Sb., o předškolním, základním, středním, vyšším odborném a jiném vzdělávání (školský zákon) v platném znění</w:t>
      </w:r>
      <w:r w:rsidR="00DA2286">
        <w:rPr>
          <w:rFonts w:ascii="Tahoma" w:hAnsi="Tahoma" w:cs="Tahoma"/>
          <w:sz w:val="24"/>
          <w:szCs w:val="24"/>
        </w:rPr>
        <w:t>,</w:t>
      </w:r>
      <w:r w:rsidR="00E70084" w:rsidRPr="00A13843">
        <w:rPr>
          <w:rFonts w:ascii="Tahoma" w:hAnsi="Tahoma" w:cs="Tahoma"/>
          <w:sz w:val="24"/>
          <w:szCs w:val="24"/>
        </w:rPr>
        <w:t>  </w:t>
      </w:r>
      <w:r w:rsidR="00483560">
        <w:rPr>
          <w:rFonts w:ascii="Tahoma" w:hAnsi="Tahoma" w:cs="Tahoma"/>
          <w:b/>
          <w:sz w:val="24"/>
          <w:szCs w:val="24"/>
        </w:rPr>
        <w:t>4</w:t>
      </w:r>
      <w:r w:rsidR="00E70084" w:rsidRPr="00A13843">
        <w:rPr>
          <w:rFonts w:ascii="Tahoma" w:hAnsi="Tahoma" w:cs="Tahoma"/>
          <w:b/>
          <w:sz w:val="24"/>
          <w:szCs w:val="24"/>
        </w:rPr>
        <w:t>. kolo přijímacího řízení </w:t>
      </w:r>
      <w:r w:rsidR="005F73A7">
        <w:rPr>
          <w:rFonts w:ascii="Tahoma" w:hAnsi="Tahoma" w:cs="Tahoma"/>
          <w:sz w:val="24"/>
          <w:szCs w:val="24"/>
        </w:rPr>
        <w:t>do oboru</w:t>
      </w:r>
      <w:r w:rsidR="00E70084" w:rsidRPr="00A13843">
        <w:rPr>
          <w:rFonts w:ascii="Tahoma" w:hAnsi="Tahoma" w:cs="Tahoma"/>
          <w:sz w:val="24"/>
          <w:szCs w:val="24"/>
        </w:rPr>
        <w:t xml:space="preserve"> vzdělávání </w:t>
      </w:r>
      <w:r w:rsidR="005F73A7">
        <w:rPr>
          <w:rFonts w:ascii="Tahoma" w:hAnsi="Tahoma" w:cs="Tahoma"/>
          <w:sz w:val="24"/>
          <w:szCs w:val="24"/>
        </w:rPr>
        <w:t>uvedeného</w:t>
      </w:r>
      <w:r w:rsidR="00E70084" w:rsidRPr="00A13843">
        <w:rPr>
          <w:rFonts w:ascii="Tahoma" w:hAnsi="Tahoma" w:cs="Tahoma"/>
          <w:sz w:val="24"/>
          <w:szCs w:val="24"/>
        </w:rPr>
        <w:t xml:space="preserve"> níže:</w:t>
      </w:r>
    </w:p>
    <w:p w:rsidR="005F73A7" w:rsidRPr="003A0EA2" w:rsidRDefault="00044A75" w:rsidP="005F73A7">
      <w:pPr>
        <w:spacing w:after="0" w:line="240" w:lineRule="auto"/>
        <w:ind w:firstLine="567"/>
        <w:jc w:val="center"/>
        <w:rPr>
          <w:rFonts w:ascii="Tahoma" w:hAnsi="Tahoma" w:cs="Tahoma"/>
          <w:sz w:val="24"/>
          <w:szCs w:val="24"/>
        </w:rPr>
      </w:pPr>
      <w:r w:rsidRPr="003A0EA2">
        <w:rPr>
          <w:rFonts w:ascii="Tahoma" w:hAnsi="Tahoma" w:cs="Tahoma"/>
          <w:b/>
          <w:sz w:val="24"/>
          <w:szCs w:val="24"/>
        </w:rPr>
        <w:t>Obor 53-41-H/01 Ošetřovatel</w:t>
      </w:r>
      <w:r w:rsidRPr="003A0EA2">
        <w:rPr>
          <w:rFonts w:ascii="Tahoma" w:hAnsi="Tahoma" w:cs="Tahoma"/>
          <w:sz w:val="24"/>
          <w:szCs w:val="24"/>
        </w:rPr>
        <w:t xml:space="preserve"> – tříletý učební obor s výučním listem, uchazeči nekonají jednotnou přijímací zkoušku, školní přijímací zkouška se nekoná</w:t>
      </w:r>
    </w:p>
    <w:p w:rsidR="00044A75" w:rsidRPr="00044A75" w:rsidRDefault="00044A75" w:rsidP="00044A75">
      <w:pPr>
        <w:pBdr>
          <w:bottom w:val="single" w:sz="6" w:space="1" w:color="auto"/>
        </w:pBdr>
        <w:spacing w:after="120" w:line="240" w:lineRule="auto"/>
        <w:jc w:val="both"/>
        <w:rPr>
          <w:rFonts w:ascii="Tahoma" w:hAnsi="Tahoma" w:cs="Tahoma"/>
        </w:rPr>
      </w:pPr>
    </w:p>
    <w:p w:rsidR="00044A75" w:rsidRDefault="00044A75" w:rsidP="00044A75">
      <w:pPr>
        <w:spacing w:after="120" w:line="240" w:lineRule="auto"/>
        <w:jc w:val="both"/>
        <w:rPr>
          <w:rFonts w:ascii="Tahoma" w:hAnsi="Tahoma" w:cs="Tahoma"/>
          <w:b/>
          <w:u w:val="single"/>
        </w:rPr>
      </w:pPr>
    </w:p>
    <w:p w:rsidR="00DA2286" w:rsidRPr="00044A75" w:rsidRDefault="00DA2286" w:rsidP="00044A75">
      <w:pPr>
        <w:spacing w:after="120" w:line="240" w:lineRule="auto"/>
        <w:jc w:val="both"/>
        <w:rPr>
          <w:rFonts w:ascii="Tahoma" w:hAnsi="Tahoma" w:cs="Tahoma"/>
          <w:b/>
          <w:u w:val="single"/>
        </w:rPr>
      </w:pPr>
    </w:p>
    <w:p w:rsidR="00044A75" w:rsidRPr="00044A75" w:rsidRDefault="00044A75" w:rsidP="00044A75">
      <w:pPr>
        <w:spacing w:after="120" w:line="240" w:lineRule="auto"/>
        <w:jc w:val="both"/>
        <w:rPr>
          <w:rFonts w:ascii="Tahoma" w:hAnsi="Tahoma" w:cs="Tahoma"/>
          <w:b/>
          <w:u w:val="single"/>
        </w:rPr>
      </w:pPr>
      <w:r w:rsidRPr="00044A75">
        <w:rPr>
          <w:rFonts w:ascii="Tahoma" w:hAnsi="Tahoma" w:cs="Tahoma"/>
          <w:b/>
          <w:u w:val="single"/>
        </w:rPr>
        <w:t>Bližší podmínky přijímacího řízení:</w:t>
      </w:r>
    </w:p>
    <w:p w:rsidR="00C27DF7" w:rsidRDefault="00C27DF7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13843" w:rsidRPr="00481AB4" w:rsidRDefault="00A13843" w:rsidP="00A13843">
      <w:pPr>
        <w:spacing w:after="0" w:line="240" w:lineRule="auto"/>
        <w:jc w:val="both"/>
        <w:rPr>
          <w:rFonts w:ascii="Tahoma" w:hAnsi="Tahoma" w:cs="Tahoma"/>
          <w:b/>
          <w:color w:val="0070C0"/>
          <w:u w:val="single"/>
        </w:rPr>
      </w:pPr>
      <w:r w:rsidRPr="00481AB4">
        <w:rPr>
          <w:rFonts w:ascii="Tahoma" w:hAnsi="Tahoma" w:cs="Tahoma"/>
          <w:b/>
          <w:color w:val="0070C0"/>
          <w:u w:val="single"/>
        </w:rPr>
        <w:t>Obor 53-1-H/01 Ošetřovatel</w:t>
      </w:r>
    </w:p>
    <w:p w:rsidR="00481AB4" w:rsidRPr="00481AB4" w:rsidRDefault="00481AB4" w:rsidP="00A13843">
      <w:pPr>
        <w:spacing w:after="0" w:line="240" w:lineRule="auto"/>
        <w:jc w:val="both"/>
        <w:rPr>
          <w:rFonts w:ascii="Tahoma" w:hAnsi="Tahoma" w:cs="Tahoma"/>
          <w:b/>
          <w:color w:val="0070C0"/>
          <w:u w:val="single"/>
        </w:rPr>
      </w:pPr>
    </w:p>
    <w:p w:rsidR="005F73A7" w:rsidRPr="005F73A7" w:rsidRDefault="00A13843" w:rsidP="00A1384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5F73A7">
        <w:rPr>
          <w:rFonts w:ascii="Tahoma" w:hAnsi="Tahoma" w:cs="Tahoma"/>
        </w:rPr>
        <w:t>bude přijato: </w:t>
      </w:r>
      <w:r w:rsidR="00483560">
        <w:rPr>
          <w:rFonts w:ascii="Tahoma" w:hAnsi="Tahoma" w:cs="Tahoma"/>
        </w:rPr>
        <w:t>3</w:t>
      </w:r>
      <w:r w:rsidR="00F27280">
        <w:rPr>
          <w:rFonts w:ascii="Tahoma" w:hAnsi="Tahoma" w:cs="Tahoma"/>
        </w:rPr>
        <w:t xml:space="preserve"> žáci</w:t>
      </w:r>
      <w:r w:rsidRPr="005F73A7">
        <w:rPr>
          <w:rFonts w:ascii="Tahoma" w:hAnsi="Tahoma" w:cs="Tahoma"/>
        </w:rPr>
        <w:t xml:space="preserve"> </w:t>
      </w:r>
    </w:p>
    <w:p w:rsidR="00A13843" w:rsidRPr="005F73A7" w:rsidRDefault="00A13843" w:rsidP="00A1384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5F73A7">
        <w:rPr>
          <w:rFonts w:ascii="Tahoma" w:hAnsi="Tahoma" w:cs="Tahoma"/>
          <w:b/>
        </w:rPr>
        <w:t>kritéria pro přijetí a bodové hodnocení</w:t>
      </w:r>
      <w:r w:rsidRPr="005F73A7">
        <w:rPr>
          <w:rFonts w:ascii="Tahoma" w:hAnsi="Tahoma" w:cs="Tahoma"/>
        </w:rPr>
        <w:t xml:space="preserve"> </w:t>
      </w:r>
      <w:r w:rsidR="00F27280" w:rsidRPr="00F27280">
        <w:rPr>
          <w:rFonts w:ascii="Tahoma" w:hAnsi="Tahoma" w:cs="Tahoma"/>
        </w:rPr>
        <w:t>(v sekci přijímací řízení na webu školy)</w:t>
      </w:r>
    </w:p>
    <w:p w:rsidR="00A13843" w:rsidRPr="00481AB4" w:rsidRDefault="00F27280" w:rsidP="00A1384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13843" w:rsidRPr="00481AB4" w:rsidRDefault="00A13843" w:rsidP="00A13843">
      <w:pPr>
        <w:spacing w:after="0" w:line="240" w:lineRule="auto"/>
        <w:jc w:val="both"/>
        <w:rPr>
          <w:rFonts w:ascii="Tahoma" w:hAnsi="Tahoma" w:cs="Tahoma"/>
        </w:rPr>
      </w:pPr>
    </w:p>
    <w:p w:rsidR="00A13843" w:rsidRPr="00481AB4" w:rsidRDefault="00A13843" w:rsidP="00A1384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 w:rsidRPr="00481AB4">
        <w:rPr>
          <w:rFonts w:ascii="Tahoma" w:hAnsi="Tahoma" w:cs="Tahoma"/>
          <w:b/>
        </w:rPr>
        <w:t>je vyžadováno potvrzení o zdravotní způsobilosti</w:t>
      </w:r>
    </w:p>
    <w:p w:rsidR="00A13843" w:rsidRPr="00481AB4" w:rsidRDefault="00A13843" w:rsidP="00A1384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481AB4">
        <w:rPr>
          <w:rFonts w:ascii="Tahoma" w:hAnsi="Tahoma" w:cs="Tahoma"/>
        </w:rPr>
        <w:t xml:space="preserve">potvrzení o zdravotní způsobilosti </w:t>
      </w:r>
      <w:r w:rsidRPr="00481AB4">
        <w:rPr>
          <w:rFonts w:ascii="Tahoma" w:hAnsi="Tahoma" w:cs="Tahoma"/>
          <w:b/>
        </w:rPr>
        <w:t>musí být uvedeno na přihlášce v příslušné kolonce!</w:t>
      </w:r>
      <w:r w:rsidRPr="00481AB4">
        <w:rPr>
          <w:rFonts w:ascii="Tahoma" w:hAnsi="Tahoma" w:cs="Tahoma"/>
        </w:rPr>
        <w:t xml:space="preserve"> </w:t>
      </w:r>
    </w:p>
    <w:p w:rsidR="00A13843" w:rsidRDefault="00A13843" w:rsidP="00A13843">
      <w:pPr>
        <w:spacing w:after="0" w:line="240" w:lineRule="auto"/>
        <w:jc w:val="both"/>
        <w:rPr>
          <w:rFonts w:ascii="Tahoma" w:hAnsi="Tahoma" w:cs="Tahoma"/>
        </w:rPr>
      </w:pPr>
    </w:p>
    <w:p w:rsidR="00F27280" w:rsidRPr="00481AB4" w:rsidRDefault="00F27280" w:rsidP="00A13843">
      <w:pPr>
        <w:spacing w:after="0" w:line="240" w:lineRule="auto"/>
        <w:jc w:val="both"/>
        <w:rPr>
          <w:rFonts w:ascii="Tahoma" w:hAnsi="Tahoma" w:cs="Tahoma"/>
        </w:rPr>
      </w:pPr>
    </w:p>
    <w:p w:rsidR="00A13843" w:rsidRPr="00481AB4" w:rsidRDefault="00A13843" w:rsidP="00A13843">
      <w:pPr>
        <w:spacing w:after="120" w:line="240" w:lineRule="auto"/>
        <w:jc w:val="both"/>
        <w:rPr>
          <w:rFonts w:ascii="Tahoma" w:hAnsi="Tahoma" w:cs="Tahoma"/>
          <w:b/>
          <w:color w:val="FF0000"/>
        </w:rPr>
      </w:pPr>
      <w:r w:rsidRPr="00481AB4">
        <w:rPr>
          <w:rFonts w:ascii="Tahoma" w:hAnsi="Tahoma" w:cs="Tahoma"/>
          <w:b/>
          <w:color w:val="FF0000"/>
        </w:rPr>
        <w:t>Přihlášku doručte do školy nejpozději dne</w:t>
      </w:r>
      <w:r w:rsidR="00F27280">
        <w:rPr>
          <w:rFonts w:ascii="Tahoma" w:hAnsi="Tahoma" w:cs="Tahoma"/>
          <w:b/>
          <w:color w:val="FF0000"/>
        </w:rPr>
        <w:t xml:space="preserve"> </w:t>
      </w:r>
      <w:r w:rsidR="00483560">
        <w:rPr>
          <w:rFonts w:ascii="Tahoma" w:hAnsi="Tahoma" w:cs="Tahoma"/>
          <w:b/>
          <w:color w:val="FF0000"/>
        </w:rPr>
        <w:t>15. 9</w:t>
      </w:r>
      <w:r w:rsidR="00E23496">
        <w:rPr>
          <w:rFonts w:ascii="Tahoma" w:hAnsi="Tahoma" w:cs="Tahoma"/>
          <w:b/>
          <w:color w:val="FF0000"/>
        </w:rPr>
        <w:t>. 2020</w:t>
      </w:r>
      <w:r w:rsidR="002E61E2">
        <w:rPr>
          <w:rFonts w:ascii="Tahoma" w:hAnsi="Tahoma" w:cs="Tahoma"/>
          <w:b/>
          <w:color w:val="FF0000"/>
        </w:rPr>
        <w:t>.</w:t>
      </w:r>
    </w:p>
    <w:p w:rsidR="00A13843" w:rsidRPr="00481AB4" w:rsidRDefault="00A13843" w:rsidP="00A13843">
      <w:pPr>
        <w:spacing w:after="120" w:line="240" w:lineRule="auto"/>
        <w:jc w:val="both"/>
        <w:rPr>
          <w:rFonts w:ascii="Tahoma" w:hAnsi="Tahoma" w:cs="Tahoma"/>
        </w:rPr>
      </w:pPr>
      <w:r w:rsidRPr="00481AB4">
        <w:rPr>
          <w:rFonts w:ascii="Tahoma" w:hAnsi="Tahoma" w:cs="Tahoma"/>
        </w:rPr>
        <w:t>Cizinci mohou požádat o prominutí zkoušky z cizího jazyka (nutno doložit k přihlášce).</w:t>
      </w:r>
    </w:p>
    <w:p w:rsidR="00A13843" w:rsidRPr="00481AB4" w:rsidRDefault="00A13843" w:rsidP="00A13843">
      <w:pPr>
        <w:spacing w:after="120" w:line="240" w:lineRule="auto"/>
        <w:jc w:val="both"/>
        <w:rPr>
          <w:rFonts w:ascii="Tahoma" w:hAnsi="Tahoma" w:cs="Tahoma"/>
        </w:rPr>
      </w:pPr>
      <w:r w:rsidRPr="00481AB4">
        <w:rPr>
          <w:rFonts w:ascii="Tahoma" w:hAnsi="Tahoma" w:cs="Tahoma"/>
        </w:rPr>
        <w:t>Zkouška z českého jazyka můž</w:t>
      </w:r>
      <w:r w:rsidR="0008694C">
        <w:rPr>
          <w:rFonts w:ascii="Tahoma" w:hAnsi="Tahoma" w:cs="Tahoma"/>
        </w:rPr>
        <w:t>e být nahrazena pohovorem viz. k</w:t>
      </w:r>
      <w:r w:rsidRPr="00481AB4">
        <w:rPr>
          <w:rFonts w:ascii="Tahoma" w:hAnsi="Tahoma" w:cs="Tahoma"/>
        </w:rPr>
        <w:t>ritéria pro přijetí</w:t>
      </w:r>
      <w:r w:rsidR="002E61E2">
        <w:rPr>
          <w:rFonts w:ascii="Tahoma" w:hAnsi="Tahoma" w:cs="Tahoma"/>
        </w:rPr>
        <w:t>.</w:t>
      </w:r>
    </w:p>
    <w:p w:rsidR="00A13843" w:rsidRPr="00044A75" w:rsidRDefault="00A13843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17798" w:rsidRPr="00044A75" w:rsidRDefault="00417798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4E5B" w:rsidRDefault="00714E5B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3730" w:rsidRDefault="00573DEC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44A75">
        <w:rPr>
          <w:rFonts w:ascii="Tahoma" w:hAnsi="Tahoma" w:cs="Tahoma"/>
          <w:sz w:val="24"/>
          <w:szCs w:val="24"/>
        </w:rPr>
        <w:t xml:space="preserve">Karviná, </w:t>
      </w:r>
      <w:r w:rsidR="00483560">
        <w:rPr>
          <w:rFonts w:ascii="Tahoma" w:hAnsi="Tahoma" w:cs="Tahoma"/>
          <w:sz w:val="24"/>
          <w:szCs w:val="24"/>
        </w:rPr>
        <w:t>3. 9. 2020</w:t>
      </w:r>
    </w:p>
    <w:p w:rsidR="00DA2286" w:rsidRDefault="00DA2286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3730" w:rsidRDefault="00D13730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13730" w:rsidRDefault="00D13730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17798" w:rsidRPr="00044A75" w:rsidRDefault="00D13730" w:rsidP="00D13730">
      <w:pPr>
        <w:spacing w:after="0" w:line="240" w:lineRule="auto"/>
        <w:ind w:left="4956"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417798" w:rsidRPr="00044A75">
        <w:rPr>
          <w:rFonts w:ascii="Tahoma" w:hAnsi="Tahoma" w:cs="Tahoma"/>
          <w:sz w:val="24"/>
          <w:szCs w:val="24"/>
        </w:rPr>
        <w:t xml:space="preserve">  Mgr. </w:t>
      </w:r>
      <w:r w:rsidR="00A13843">
        <w:rPr>
          <w:rFonts w:ascii="Tahoma" w:hAnsi="Tahoma" w:cs="Tahoma"/>
          <w:sz w:val="24"/>
          <w:szCs w:val="24"/>
        </w:rPr>
        <w:t>Wiesław Farana</w:t>
      </w:r>
    </w:p>
    <w:p w:rsidR="00417798" w:rsidRPr="00044A75" w:rsidRDefault="00A13843" w:rsidP="00044A7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ředitel </w:t>
      </w:r>
      <w:r w:rsidR="00417798" w:rsidRPr="00044A75">
        <w:rPr>
          <w:rFonts w:ascii="Tahoma" w:hAnsi="Tahoma" w:cs="Tahoma"/>
          <w:sz w:val="24"/>
          <w:szCs w:val="24"/>
        </w:rPr>
        <w:t>školy</w:t>
      </w:r>
    </w:p>
    <w:sectPr w:rsidR="00417798" w:rsidRPr="00044A75" w:rsidSect="00417798">
      <w:headerReference w:type="even" r:id="rId8"/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B0" w:rsidRDefault="008C15B0" w:rsidP="00E70084">
      <w:pPr>
        <w:spacing w:after="0" w:line="240" w:lineRule="auto"/>
      </w:pPr>
      <w:r>
        <w:separator/>
      </w:r>
    </w:p>
  </w:endnote>
  <w:endnote w:type="continuationSeparator" w:id="1">
    <w:p w:rsidR="008C15B0" w:rsidRDefault="008C15B0" w:rsidP="00E7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84" w:rsidRDefault="00E70084" w:rsidP="00E70084">
    <w:pPr>
      <w:pStyle w:val="Zpat"/>
      <w:pBdr>
        <w:bottom w:val="single" w:sz="6" w:space="1" w:color="auto"/>
      </w:pBdr>
      <w:rPr>
        <w:sz w:val="18"/>
        <w:szCs w:val="18"/>
      </w:rPr>
    </w:pPr>
  </w:p>
  <w:p w:rsidR="00E70084" w:rsidRDefault="00E70084" w:rsidP="00E70084">
    <w:pPr>
      <w:pStyle w:val="Zpa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4537416</wp:posOffset>
          </wp:positionH>
          <wp:positionV relativeFrom="paragraph">
            <wp:posOffset>68675</wp:posOffset>
          </wp:positionV>
          <wp:extent cx="1277488" cy="559558"/>
          <wp:effectExtent l="19050" t="0" r="0" b="0"/>
          <wp:wrapNone/>
          <wp:docPr id="1" name="Obrázek 0" descr="logo_prisp_organizace_MSK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48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084" w:rsidRPr="00B67A0D" w:rsidRDefault="00E70084" w:rsidP="00E70084">
    <w:pPr>
      <w:pStyle w:val="Zpat"/>
      <w:rPr>
        <w:sz w:val="18"/>
        <w:szCs w:val="18"/>
      </w:rPr>
    </w:pPr>
    <w:r w:rsidRPr="00B67A0D">
      <w:rPr>
        <w:sz w:val="18"/>
        <w:szCs w:val="18"/>
      </w:rPr>
      <w:t>Tel: 596311774</w:t>
    </w:r>
    <w:r>
      <w:rPr>
        <w:sz w:val="18"/>
        <w:szCs w:val="18"/>
      </w:rPr>
      <w:t xml:space="preserve">                                                              IČ</w:t>
    </w:r>
    <w:r w:rsidRPr="00B67A0D">
      <w:rPr>
        <w:sz w:val="18"/>
        <w:szCs w:val="18"/>
      </w:rPr>
      <w:t>: 00844985</w:t>
    </w:r>
  </w:p>
  <w:p w:rsidR="00E70084" w:rsidRDefault="00E70084" w:rsidP="00E70084">
    <w:pPr>
      <w:pStyle w:val="Zpat"/>
      <w:rPr>
        <w:sz w:val="18"/>
        <w:szCs w:val="18"/>
      </w:rPr>
    </w:pPr>
    <w:r w:rsidRPr="00B67A0D">
      <w:rPr>
        <w:sz w:val="18"/>
        <w:szCs w:val="18"/>
      </w:rPr>
      <w:t xml:space="preserve">E-mail: </w:t>
    </w:r>
    <w:r w:rsidRPr="00D6261F">
      <w:rPr>
        <w:sz w:val="18"/>
        <w:szCs w:val="18"/>
      </w:rPr>
      <w:t>sekretariat.szk@sszdra-karvina.cz</w:t>
    </w:r>
    <w:r>
      <w:rPr>
        <w:sz w:val="18"/>
        <w:szCs w:val="18"/>
      </w:rPr>
      <w:t xml:space="preserve">                    Bankovní spojení: ČSOB Karviná   </w:t>
    </w:r>
  </w:p>
  <w:p w:rsidR="00E70084" w:rsidRPr="00417798" w:rsidRDefault="00E70084">
    <w:pPr>
      <w:pStyle w:val="Zpat"/>
      <w:rPr>
        <w:sz w:val="18"/>
        <w:szCs w:val="18"/>
      </w:rPr>
    </w:pPr>
    <w:r w:rsidRPr="00D6261F">
      <w:rPr>
        <w:sz w:val="18"/>
        <w:szCs w:val="18"/>
      </w:rPr>
      <w:t>www.sszdra-karvina.cz</w:t>
    </w:r>
    <w:r>
      <w:rPr>
        <w:sz w:val="18"/>
        <w:szCs w:val="18"/>
      </w:rPr>
      <w:t xml:space="preserve">                                                  </w:t>
    </w:r>
    <w:r w:rsidRPr="00B67A0D">
      <w:rPr>
        <w:sz w:val="18"/>
        <w:szCs w:val="18"/>
      </w:rPr>
      <w:t>Č.účtu: 1479623/0300</w:t>
    </w:r>
    <w:r>
      <w:t xml:space="preserve">    </w:t>
    </w:r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B0" w:rsidRDefault="008C15B0" w:rsidP="00E70084">
      <w:pPr>
        <w:spacing w:after="0" w:line="240" w:lineRule="auto"/>
      </w:pPr>
      <w:r>
        <w:separator/>
      </w:r>
    </w:p>
  </w:footnote>
  <w:footnote w:type="continuationSeparator" w:id="1">
    <w:p w:rsidR="008C15B0" w:rsidRDefault="008C15B0" w:rsidP="00E7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D9" w:rsidRDefault="00A13843">
    <w:r>
      <w:tab/>
    </w:r>
    <w:r>
      <w:tab/>
    </w:r>
    <w: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80" w:rsidRPr="00FC490D" w:rsidRDefault="00F27280" w:rsidP="00F27280">
    <w:pPr>
      <w:pStyle w:val="Zhlav"/>
      <w:tabs>
        <w:tab w:val="left" w:pos="435"/>
      </w:tabs>
      <w:spacing w:line="276" w:lineRule="auto"/>
      <w:ind w:left="1005" w:firstLine="1155"/>
      <w:jc w:val="center"/>
      <w:rPr>
        <w:rFonts w:ascii="Calibri" w:hAnsi="Calibri"/>
        <w:color w:val="595959"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-46990</wp:posOffset>
          </wp:positionV>
          <wp:extent cx="1047750" cy="485775"/>
          <wp:effectExtent l="19050" t="0" r="0" b="0"/>
          <wp:wrapNone/>
          <wp:docPr id="3" name="obrázek 11" descr="C:\Users\cech\Desktop\szs_karvina_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ech\Desktop\szs_karvina_logo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90D">
      <w:rPr>
        <w:rFonts w:ascii="Calibri" w:hAnsi="Calibri"/>
        <w:color w:val="595959"/>
        <w:sz w:val="28"/>
      </w:rPr>
      <w:t>Střední zdravotnická škola, Karviná, příspěvková organizace</w:t>
    </w:r>
  </w:p>
  <w:p w:rsidR="00F27280" w:rsidRPr="00FC490D" w:rsidRDefault="00F27280" w:rsidP="00F27280">
    <w:pPr>
      <w:pStyle w:val="Zhlav"/>
      <w:tabs>
        <w:tab w:val="left" w:pos="435"/>
        <w:tab w:val="left" w:pos="1189"/>
      </w:tabs>
      <w:spacing w:line="276" w:lineRule="auto"/>
      <w:rPr>
        <w:rFonts w:ascii="Calibri" w:hAnsi="Calibri"/>
        <w:color w:val="595959"/>
        <w:sz w:val="32"/>
      </w:rPr>
    </w:pPr>
    <w:r>
      <w:rPr>
        <w:rFonts w:ascii="Calibri" w:hAnsi="Calibri"/>
        <w:color w:val="595959"/>
      </w:rPr>
      <w:tab/>
    </w:r>
    <w:r>
      <w:rPr>
        <w:rFonts w:ascii="Calibri" w:hAnsi="Calibri"/>
        <w:color w:val="595959"/>
      </w:rPr>
      <w:tab/>
      <w:t xml:space="preserve">                                              Borovského 2315/1, 734</w:t>
    </w:r>
    <w:r w:rsidRPr="00FC490D">
      <w:rPr>
        <w:rFonts w:ascii="Calibri" w:hAnsi="Calibri"/>
        <w:color w:val="595959"/>
      </w:rPr>
      <w:t xml:space="preserve"> 01 Karviná - Mizerov</w:t>
    </w:r>
  </w:p>
  <w:p w:rsidR="00A13843" w:rsidRPr="00F27280" w:rsidRDefault="009B18B2" w:rsidP="00F27280">
    <w:pPr>
      <w:spacing w:line="304" w:lineRule="exact"/>
      <w:rPr>
        <w:rFonts w:ascii="Times New Roman" w:eastAsia="Times New Roman" w:hAnsi="Times New Roman"/>
        <w:sz w:val="24"/>
      </w:rPr>
    </w:pPr>
    <w:r w:rsidRPr="009B18B2">
      <w:rPr>
        <w:rFonts w:ascii="Calibri" w:eastAsia="Calibri" w:hAnsi="Calibri"/>
        <w:noProof/>
        <w:color w:val="0065B0"/>
      </w:rPr>
      <w:pict>
        <v:line id="Line 4" o:spid="_x0000_s20481" style="position:absolute;z-index:-251657728;visibility:visible" from=".25pt,5.7pt" to="45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" strokecolor="black [3213]"/>
      </w:pict>
    </w:r>
    <w:bookmarkStart w:id="0" w:name="_GoBack"/>
    <w:bookmarkEnd w:id="0"/>
    <w:r w:rsidR="00F27280">
      <w:rPr>
        <w:rFonts w:ascii="Tahoma" w:hAnsi="Tahoma" w:cs="Tahoma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678D"/>
    <w:multiLevelType w:val="hybridMultilevel"/>
    <w:tmpl w:val="9D101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D5BC1"/>
    <w:multiLevelType w:val="hybridMultilevel"/>
    <w:tmpl w:val="E65297E6"/>
    <w:lvl w:ilvl="0" w:tplc="BC08F0D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0084"/>
    <w:rsid w:val="00044A75"/>
    <w:rsid w:val="0008694C"/>
    <w:rsid w:val="0009216B"/>
    <w:rsid w:val="00123272"/>
    <w:rsid w:val="001751B7"/>
    <w:rsid w:val="001856D9"/>
    <w:rsid w:val="001D532C"/>
    <w:rsid w:val="00252092"/>
    <w:rsid w:val="002E61E2"/>
    <w:rsid w:val="00361CC0"/>
    <w:rsid w:val="003A0EA2"/>
    <w:rsid w:val="003C0F61"/>
    <w:rsid w:val="00417798"/>
    <w:rsid w:val="004659A9"/>
    <w:rsid w:val="00481AB4"/>
    <w:rsid w:val="00483560"/>
    <w:rsid w:val="00573DEC"/>
    <w:rsid w:val="005F73A7"/>
    <w:rsid w:val="00625D11"/>
    <w:rsid w:val="006260C0"/>
    <w:rsid w:val="006C3610"/>
    <w:rsid w:val="00706B2F"/>
    <w:rsid w:val="00714E5B"/>
    <w:rsid w:val="00737895"/>
    <w:rsid w:val="007C4148"/>
    <w:rsid w:val="00820AE8"/>
    <w:rsid w:val="008512C5"/>
    <w:rsid w:val="008C15B0"/>
    <w:rsid w:val="0092142B"/>
    <w:rsid w:val="009858AC"/>
    <w:rsid w:val="00991641"/>
    <w:rsid w:val="009B18B2"/>
    <w:rsid w:val="009F5AFD"/>
    <w:rsid w:val="00A13843"/>
    <w:rsid w:val="00A20E4A"/>
    <w:rsid w:val="00B4464C"/>
    <w:rsid w:val="00B960AB"/>
    <w:rsid w:val="00BD1FD7"/>
    <w:rsid w:val="00C27DF7"/>
    <w:rsid w:val="00C67D5C"/>
    <w:rsid w:val="00CA46B8"/>
    <w:rsid w:val="00D13730"/>
    <w:rsid w:val="00D15421"/>
    <w:rsid w:val="00DA2286"/>
    <w:rsid w:val="00E23496"/>
    <w:rsid w:val="00E70084"/>
    <w:rsid w:val="00F27280"/>
    <w:rsid w:val="00F42FB7"/>
    <w:rsid w:val="00FC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E7008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7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7008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008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7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084"/>
  </w:style>
  <w:style w:type="paragraph" w:styleId="Zpat">
    <w:name w:val="footer"/>
    <w:basedOn w:val="Normln"/>
    <w:link w:val="ZpatChar"/>
    <w:uiPriority w:val="99"/>
    <w:unhideWhenUsed/>
    <w:rsid w:val="00E7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084"/>
  </w:style>
  <w:style w:type="paragraph" w:styleId="Odstavecseseznamem">
    <w:name w:val="List Paragraph"/>
    <w:basedOn w:val="Normln"/>
    <w:uiPriority w:val="34"/>
    <w:qFormat/>
    <w:rsid w:val="00044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54BE5-DDC0-4E26-97AE-41193A30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mzaviaticova</dc:creator>
  <cp:lastModifiedBy>psenicka</cp:lastModifiedBy>
  <cp:revision>2</cp:revision>
  <cp:lastPrinted>2020-09-03T09:20:00Z</cp:lastPrinted>
  <dcterms:created xsi:type="dcterms:W3CDTF">2020-09-04T09:00:00Z</dcterms:created>
  <dcterms:modified xsi:type="dcterms:W3CDTF">2020-09-04T09:00:00Z</dcterms:modified>
</cp:coreProperties>
</file>